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133" w:rsidRPr="00EE6C99" w:rsidRDefault="003629D4" w:rsidP="00EE6C99">
      <w:pPr>
        <w:jc w:val="center"/>
        <w:rPr>
          <w:rFonts w:ascii="Cambria" w:hAnsi="Cambria"/>
          <w:sz w:val="40"/>
          <w:szCs w:val="40"/>
          <w:u w:val="single"/>
        </w:rPr>
      </w:pPr>
      <w:r w:rsidRPr="00EE6C99">
        <w:rPr>
          <w:rFonts w:ascii="Cambria" w:hAnsi="Cambria"/>
          <w:sz w:val="40"/>
          <w:szCs w:val="40"/>
          <w:u w:val="single"/>
        </w:rPr>
        <w:t>W-9 AND 1099</w:t>
      </w:r>
    </w:p>
    <w:p w:rsidR="003629D4" w:rsidRPr="00EE6C99" w:rsidRDefault="003629D4" w:rsidP="003629D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EE6C99">
        <w:rPr>
          <w:rFonts w:ascii="Cambria" w:hAnsi="Cambria"/>
          <w:sz w:val="28"/>
          <w:szCs w:val="28"/>
        </w:rPr>
        <w:t>W-9</w:t>
      </w:r>
    </w:p>
    <w:p w:rsidR="00492C9E" w:rsidRPr="00EE6C99" w:rsidRDefault="00CA43CD" w:rsidP="00CA43CD">
      <w:pPr>
        <w:pStyle w:val="NoSpacing"/>
        <w:ind w:left="720"/>
        <w:rPr>
          <w:rFonts w:ascii="Cambria" w:hAnsi="Cambria"/>
          <w:sz w:val="28"/>
          <w:szCs w:val="28"/>
        </w:rPr>
      </w:pPr>
      <w:hyperlink r:id="rId5" w:history="1">
        <w:r w:rsidRPr="00EE6C99">
          <w:rPr>
            <w:rFonts w:ascii="Cambria" w:hAnsi="Cambria"/>
            <w:sz w:val="28"/>
            <w:szCs w:val="28"/>
          </w:rPr>
          <w:t>Form W-9</w:t>
        </w:r>
      </w:hyperlink>
      <w:r w:rsidRPr="00EE6C99">
        <w:rPr>
          <w:rFonts w:ascii="Cambria" w:hAnsi="Cambria"/>
          <w:sz w:val="28"/>
          <w:szCs w:val="28"/>
        </w:rPr>
        <w:t> is an Internal Revenue Service form </w:t>
      </w:r>
      <w:hyperlink r:id="rId6" w:history="1">
        <w:r w:rsidRPr="00EE6C99">
          <w:rPr>
            <w:rFonts w:ascii="Cambria" w:hAnsi="Cambria"/>
            <w:sz w:val="28"/>
            <w:szCs w:val="28"/>
          </w:rPr>
          <w:t>used to verify and certify that you are working with a legitimate business that is paying its taxes</w:t>
        </w:r>
      </w:hyperlink>
      <w:r w:rsidRPr="00EE6C99">
        <w:rPr>
          <w:rFonts w:ascii="Cambria" w:hAnsi="Cambria"/>
          <w:sz w:val="28"/>
          <w:szCs w:val="28"/>
        </w:rPr>
        <w:t>.</w:t>
      </w:r>
    </w:p>
    <w:p w:rsidR="00CA43CD" w:rsidRPr="00EE6C99" w:rsidRDefault="00CA43CD" w:rsidP="00CA43CD">
      <w:pPr>
        <w:pStyle w:val="NoSpacing"/>
        <w:ind w:left="720"/>
        <w:rPr>
          <w:rFonts w:ascii="Cambria" w:hAnsi="Cambria"/>
          <w:sz w:val="28"/>
          <w:szCs w:val="28"/>
        </w:rPr>
      </w:pPr>
      <w:r w:rsidRPr="00EE6C99">
        <w:rPr>
          <w:rFonts w:ascii="Cambria" w:hAnsi="Cambria"/>
          <w:sz w:val="28"/>
          <w:szCs w:val="28"/>
        </w:rPr>
        <w:t>The basic information on a W-9 includes;</w:t>
      </w:r>
    </w:p>
    <w:p w:rsidR="00CA43CD" w:rsidRPr="00CA43CD" w:rsidRDefault="00CA43CD" w:rsidP="00CA4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CA43CD">
        <w:rPr>
          <w:rFonts w:ascii="Cambria" w:eastAsia="Times New Roman" w:hAnsi="Cambria" w:cs="Times New Roman"/>
          <w:sz w:val="28"/>
          <w:szCs w:val="28"/>
        </w:rPr>
        <w:t>Vendor’s business name (or personal name if a sole proprietor).</w:t>
      </w:r>
    </w:p>
    <w:p w:rsidR="00CA43CD" w:rsidRPr="00CA43CD" w:rsidRDefault="00CA43CD" w:rsidP="00CA4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CA43CD">
        <w:rPr>
          <w:rFonts w:ascii="Cambria" w:eastAsia="Times New Roman" w:hAnsi="Cambria" w:cs="Times New Roman"/>
          <w:sz w:val="28"/>
          <w:szCs w:val="28"/>
        </w:rPr>
        <w:t>Type of business.</w:t>
      </w:r>
    </w:p>
    <w:p w:rsidR="00CA43CD" w:rsidRPr="00CA43CD" w:rsidRDefault="00CA43CD" w:rsidP="00CA4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CA43CD">
        <w:rPr>
          <w:rFonts w:ascii="Cambria" w:eastAsia="Times New Roman" w:hAnsi="Cambria" w:cs="Times New Roman"/>
          <w:sz w:val="28"/>
          <w:szCs w:val="28"/>
        </w:rPr>
        <w:t>Business employer identification number (EIN) or social security number.</w:t>
      </w:r>
    </w:p>
    <w:p w:rsidR="00CA43CD" w:rsidRPr="00CA43CD" w:rsidRDefault="00CA43CD" w:rsidP="00CA4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8"/>
          <w:szCs w:val="28"/>
        </w:rPr>
      </w:pPr>
      <w:r w:rsidRPr="00CA43CD">
        <w:rPr>
          <w:rFonts w:ascii="Cambria" w:eastAsia="Times New Roman" w:hAnsi="Cambria" w:cs="Times New Roman"/>
          <w:sz w:val="28"/>
          <w:szCs w:val="28"/>
        </w:rPr>
        <w:t>A signature.</w:t>
      </w:r>
    </w:p>
    <w:p w:rsidR="003629D4" w:rsidRPr="00EE6C99" w:rsidRDefault="003629D4" w:rsidP="003629D4">
      <w:pPr>
        <w:pStyle w:val="ListParagraph"/>
        <w:rPr>
          <w:rFonts w:ascii="Cambria" w:hAnsi="Cambria"/>
          <w:sz w:val="28"/>
          <w:szCs w:val="28"/>
          <w:shd w:val="clear" w:color="auto" w:fill="FFFFFF"/>
        </w:rPr>
      </w:pPr>
      <w:r w:rsidRPr="00EE6C99">
        <w:rPr>
          <w:rFonts w:ascii="Cambria" w:hAnsi="Cambria"/>
          <w:sz w:val="28"/>
          <w:szCs w:val="28"/>
          <w:shd w:val="clear" w:color="auto" w:fill="FFFFFF"/>
        </w:rPr>
        <w:t>IRS Form </w:t>
      </w:r>
      <w:r w:rsidRPr="00EE6C99">
        <w:rPr>
          <w:rFonts w:ascii="Cambria" w:hAnsi="Cambria"/>
          <w:bCs/>
          <w:sz w:val="28"/>
          <w:szCs w:val="28"/>
          <w:shd w:val="clear" w:color="auto" w:fill="FFFFFF"/>
        </w:rPr>
        <w:t>W-9</w:t>
      </w:r>
      <w:r w:rsidRPr="00EE6C99">
        <w:rPr>
          <w:rFonts w:ascii="Cambria" w:hAnsi="Cambria"/>
          <w:sz w:val="28"/>
          <w:szCs w:val="28"/>
          <w:shd w:val="clear" w:color="auto" w:fill="FFFFFF"/>
        </w:rPr>
        <w:t> is most commonly used by individuals when they are working as a freelancer or independent contractor. If you ever find yourself </w:t>
      </w:r>
      <w:r w:rsidRPr="00EE6C99">
        <w:rPr>
          <w:rFonts w:ascii="Cambria" w:hAnsi="Cambria"/>
          <w:bCs/>
          <w:sz w:val="28"/>
          <w:szCs w:val="28"/>
          <w:shd w:val="clear" w:color="auto" w:fill="FFFFFF"/>
        </w:rPr>
        <w:t>filling out</w:t>
      </w:r>
      <w:r w:rsidRPr="00EE6C99">
        <w:rPr>
          <w:rFonts w:ascii="Cambria" w:hAnsi="Cambria"/>
          <w:sz w:val="28"/>
          <w:szCs w:val="28"/>
          <w:shd w:val="clear" w:color="auto" w:fill="FFFFFF"/>
        </w:rPr>
        <w:t> a Form </w:t>
      </w:r>
      <w:r w:rsidRPr="00EE6C99">
        <w:rPr>
          <w:rFonts w:ascii="Cambria" w:hAnsi="Cambria"/>
          <w:bCs/>
          <w:sz w:val="28"/>
          <w:szCs w:val="28"/>
          <w:shd w:val="clear" w:color="auto" w:fill="FFFFFF"/>
        </w:rPr>
        <w:t>W-9</w:t>
      </w:r>
      <w:r w:rsidRPr="00EE6C99">
        <w:rPr>
          <w:rFonts w:ascii="Cambria" w:hAnsi="Cambria"/>
          <w:sz w:val="28"/>
          <w:szCs w:val="28"/>
          <w:shd w:val="clear" w:color="auto" w:fill="FFFFFF"/>
        </w:rPr>
        <w:t xml:space="preserve">, it generally means that a business or </w:t>
      </w:r>
      <w:bookmarkStart w:id="0" w:name="_GoBack"/>
      <w:bookmarkEnd w:id="0"/>
      <w:r w:rsidRPr="00EE6C99">
        <w:rPr>
          <w:rFonts w:ascii="Cambria" w:hAnsi="Cambria"/>
          <w:sz w:val="28"/>
          <w:szCs w:val="28"/>
          <w:shd w:val="clear" w:color="auto" w:fill="FFFFFF"/>
        </w:rPr>
        <w:t>person who is paying you money </w:t>
      </w:r>
      <w:r w:rsidRPr="00EE6C99">
        <w:rPr>
          <w:rFonts w:ascii="Cambria" w:hAnsi="Cambria"/>
          <w:bCs/>
          <w:sz w:val="28"/>
          <w:szCs w:val="28"/>
          <w:shd w:val="clear" w:color="auto" w:fill="FFFFFF"/>
        </w:rPr>
        <w:t>needs</w:t>
      </w:r>
      <w:r w:rsidRPr="00EE6C99">
        <w:rPr>
          <w:rFonts w:ascii="Cambria" w:hAnsi="Cambria"/>
          <w:sz w:val="28"/>
          <w:szCs w:val="28"/>
          <w:shd w:val="clear" w:color="auto" w:fill="FFFFFF"/>
        </w:rPr>
        <w:t> your Social Security number so it can notify the IRS of the amount.</w:t>
      </w:r>
    </w:p>
    <w:p w:rsidR="00492C9E" w:rsidRPr="00EE6C99" w:rsidRDefault="00492C9E" w:rsidP="003629D4">
      <w:pPr>
        <w:pStyle w:val="ListParagraph"/>
        <w:rPr>
          <w:rFonts w:ascii="Cambria" w:hAnsi="Cambria"/>
          <w:sz w:val="28"/>
          <w:szCs w:val="28"/>
          <w:shd w:val="clear" w:color="auto" w:fill="FFFFFF"/>
        </w:rPr>
      </w:pPr>
    </w:p>
    <w:p w:rsidR="003629D4" w:rsidRPr="00EE6C99" w:rsidRDefault="003629D4" w:rsidP="003629D4">
      <w:pPr>
        <w:pStyle w:val="ListParagraph"/>
        <w:rPr>
          <w:rFonts w:ascii="Cambria" w:hAnsi="Cambria" w:cs="Helvetica"/>
          <w:sz w:val="28"/>
          <w:szCs w:val="28"/>
          <w:shd w:val="clear" w:color="auto" w:fill="FFFFFF"/>
        </w:rPr>
      </w:pP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>You have a responsibility to obtain the W-9 from the contractor and retain a copy of it; however, it’s not necessary to send it to the IRS.</w:t>
      </w:r>
    </w:p>
    <w:p w:rsidR="00492C9E" w:rsidRPr="00EE6C99" w:rsidRDefault="00492C9E" w:rsidP="003629D4">
      <w:pPr>
        <w:pStyle w:val="ListParagraph"/>
        <w:rPr>
          <w:rFonts w:ascii="Cambria" w:hAnsi="Cambria" w:cs="Helvetica"/>
          <w:sz w:val="28"/>
          <w:szCs w:val="28"/>
          <w:shd w:val="clear" w:color="auto" w:fill="FFFFFF"/>
        </w:rPr>
      </w:pPr>
    </w:p>
    <w:p w:rsidR="00492C9E" w:rsidRPr="00EE6C99" w:rsidRDefault="00492C9E" w:rsidP="003629D4">
      <w:pPr>
        <w:pStyle w:val="ListParagraph"/>
        <w:rPr>
          <w:rFonts w:ascii="Cambria" w:hAnsi="Cambria"/>
          <w:sz w:val="28"/>
          <w:szCs w:val="28"/>
          <w:shd w:val="clear" w:color="auto" w:fill="FFFFFF"/>
        </w:rPr>
      </w:pPr>
      <w:r w:rsidRPr="00EE6C99">
        <w:rPr>
          <w:rFonts w:ascii="Cambria" w:hAnsi="Cambria"/>
          <w:sz w:val="28"/>
          <w:szCs w:val="28"/>
          <w:shd w:val="clear" w:color="auto" w:fill="FFFFFF"/>
        </w:rPr>
        <w:t>A W-9 form is not required for all business transactions. For example, if you go into a store and spend money, you don’t need to get a W-9 from the store to ensure they are paying their taxes. In general, W-9s are required only for </w:t>
      </w:r>
      <w:hyperlink r:id="rId7" w:history="1">
        <w:r w:rsidRPr="00EE6C99">
          <w:rPr>
            <w:rStyle w:val="Hyperlink"/>
            <w:rFonts w:ascii="Cambria" w:hAnsi="Cambria"/>
            <w:color w:val="auto"/>
            <w:sz w:val="28"/>
            <w:szCs w:val="28"/>
            <w:shd w:val="clear" w:color="auto" w:fill="FFFFFF"/>
          </w:rPr>
          <w:t>business-to-business relationships</w:t>
        </w:r>
      </w:hyperlink>
      <w:r w:rsidRPr="00EE6C99">
        <w:rPr>
          <w:rFonts w:ascii="Cambria" w:hAnsi="Cambria"/>
          <w:sz w:val="28"/>
          <w:szCs w:val="28"/>
          <w:shd w:val="clear" w:color="auto" w:fill="FFFFFF"/>
        </w:rPr>
        <w:t> where more than $600 is paid in the calendar year. The $600 rule applies to labor and services. </w:t>
      </w:r>
    </w:p>
    <w:p w:rsidR="00492C9E" w:rsidRPr="00EE6C99" w:rsidRDefault="00492C9E" w:rsidP="003629D4">
      <w:pPr>
        <w:pStyle w:val="ListParagraph"/>
        <w:rPr>
          <w:rFonts w:ascii="Cambria" w:hAnsi="Cambria"/>
          <w:sz w:val="28"/>
          <w:szCs w:val="28"/>
          <w:shd w:val="clear" w:color="auto" w:fill="FFFFFF"/>
        </w:rPr>
      </w:pPr>
      <w:r w:rsidRPr="00EE6C99">
        <w:rPr>
          <w:rFonts w:ascii="Cambria" w:hAnsi="Cambria"/>
          <w:sz w:val="28"/>
          <w:szCs w:val="28"/>
          <w:shd w:val="clear" w:color="auto" w:fill="FFFFFF"/>
        </w:rPr>
        <w:t xml:space="preserve">Some examples </w:t>
      </w:r>
    </w:p>
    <w:p w:rsidR="00492C9E" w:rsidRPr="00EE6C99" w:rsidRDefault="00492C9E" w:rsidP="00492C9E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  <w:shd w:val="clear" w:color="auto" w:fill="FFFFFF"/>
        </w:rPr>
      </w:pPr>
      <w:r w:rsidRPr="00EE6C99">
        <w:rPr>
          <w:rFonts w:ascii="Cambria" w:hAnsi="Cambria"/>
          <w:sz w:val="28"/>
          <w:szCs w:val="28"/>
          <w:shd w:val="clear" w:color="auto" w:fill="FFFFFF"/>
        </w:rPr>
        <w:t>Buying or repairs to crowns, etc.by an individual</w:t>
      </w:r>
      <w:r w:rsidR="00EE6C99" w:rsidRPr="00EE6C99">
        <w:rPr>
          <w:rFonts w:ascii="Cambria" w:hAnsi="Cambria"/>
          <w:sz w:val="28"/>
          <w:szCs w:val="28"/>
          <w:shd w:val="clear" w:color="auto" w:fill="FFFFFF"/>
        </w:rPr>
        <w:t>.</w:t>
      </w:r>
    </w:p>
    <w:p w:rsidR="00492C9E" w:rsidRPr="00EE6C99" w:rsidRDefault="00492C9E" w:rsidP="00492C9E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  <w:shd w:val="clear" w:color="auto" w:fill="FFFFFF"/>
        </w:rPr>
      </w:pPr>
      <w:r w:rsidRPr="00EE6C99">
        <w:rPr>
          <w:rFonts w:ascii="Cambria" w:hAnsi="Cambria"/>
          <w:sz w:val="28"/>
          <w:szCs w:val="28"/>
          <w:shd w:val="clear" w:color="auto" w:fill="FFFFFF"/>
        </w:rPr>
        <w:t>Buying thrones made by an individual</w:t>
      </w:r>
      <w:r w:rsidR="00EE6C99" w:rsidRPr="00EE6C99">
        <w:rPr>
          <w:rFonts w:ascii="Cambria" w:hAnsi="Cambria"/>
          <w:sz w:val="28"/>
          <w:szCs w:val="28"/>
          <w:shd w:val="clear" w:color="auto" w:fill="FFFFFF"/>
        </w:rPr>
        <w:t>.</w:t>
      </w:r>
    </w:p>
    <w:p w:rsidR="00F5209C" w:rsidRPr="00EE6C99" w:rsidRDefault="00F5209C" w:rsidP="00492C9E">
      <w:pPr>
        <w:pStyle w:val="ListParagraph"/>
        <w:numPr>
          <w:ilvl w:val="0"/>
          <w:numId w:val="3"/>
        </w:numPr>
        <w:rPr>
          <w:rFonts w:ascii="Cambria" w:hAnsi="Cambria"/>
          <w:sz w:val="28"/>
          <w:szCs w:val="28"/>
          <w:shd w:val="clear" w:color="auto" w:fill="FFFFFF"/>
        </w:rPr>
      </w:pPr>
      <w:r w:rsidRPr="00EE6C99">
        <w:rPr>
          <w:rFonts w:ascii="Cambria" w:hAnsi="Cambria"/>
          <w:sz w:val="28"/>
          <w:szCs w:val="28"/>
          <w:shd w:val="clear" w:color="auto" w:fill="FFFFFF"/>
        </w:rPr>
        <w:t xml:space="preserve">Paying for a site that is privately owned by an individual instead of a business. </w:t>
      </w:r>
    </w:p>
    <w:p w:rsidR="00492C9E" w:rsidRPr="00EE6C99" w:rsidRDefault="00492C9E" w:rsidP="003629D4">
      <w:pPr>
        <w:pStyle w:val="ListParagraph"/>
        <w:rPr>
          <w:rFonts w:ascii="Cambria" w:hAnsi="Cambria" w:cs="Helvetica"/>
          <w:sz w:val="28"/>
          <w:szCs w:val="28"/>
          <w:shd w:val="clear" w:color="auto" w:fill="FFFFFF"/>
        </w:rPr>
      </w:pPr>
    </w:p>
    <w:p w:rsidR="003629D4" w:rsidRPr="00EE6C99" w:rsidRDefault="003629D4" w:rsidP="003629D4">
      <w:pPr>
        <w:pStyle w:val="ListParagraph"/>
        <w:rPr>
          <w:rFonts w:ascii="Cambria" w:hAnsi="Cambria" w:cs="Helvetica"/>
          <w:sz w:val="28"/>
          <w:szCs w:val="28"/>
          <w:shd w:val="clear" w:color="auto" w:fill="FFFFFF"/>
        </w:rPr>
      </w:pP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>When it comes time to report all payments you make to the independent contractor on a 1099 form, you will need the information on the W-9</w:t>
      </w:r>
      <w:r w:rsidR="00492C9E" w:rsidRPr="00EE6C99">
        <w:rPr>
          <w:rFonts w:ascii="Cambria" w:hAnsi="Cambria" w:cs="Helvetica"/>
          <w:sz w:val="28"/>
          <w:szCs w:val="28"/>
          <w:shd w:val="clear" w:color="auto" w:fill="FFFFFF"/>
        </w:rPr>
        <w:t>.</w:t>
      </w:r>
    </w:p>
    <w:p w:rsidR="00EE6C99" w:rsidRPr="00EE6C99" w:rsidRDefault="00EE6C99" w:rsidP="003629D4">
      <w:pPr>
        <w:pStyle w:val="ListParagraph"/>
        <w:rPr>
          <w:rFonts w:ascii="Cambria" w:hAnsi="Cambria" w:cs="Helvetica"/>
          <w:sz w:val="28"/>
          <w:szCs w:val="28"/>
          <w:shd w:val="clear" w:color="auto" w:fill="FFFFFF"/>
        </w:rPr>
      </w:pPr>
    </w:p>
    <w:p w:rsidR="00EE6C99" w:rsidRPr="00EE6C99" w:rsidRDefault="00EE6C99" w:rsidP="00EE6C99">
      <w:pPr>
        <w:pStyle w:val="ListParagraph"/>
        <w:rPr>
          <w:rFonts w:ascii="Cambria" w:hAnsi="Cambria" w:cs="Helvetica"/>
          <w:sz w:val="28"/>
          <w:szCs w:val="28"/>
          <w:shd w:val="clear" w:color="auto" w:fill="FFFFFF"/>
        </w:rPr>
      </w:pPr>
      <w:r w:rsidRPr="00EE6C99">
        <w:rPr>
          <w:rFonts w:ascii="Cambria" w:hAnsi="Cambria" w:cs="Helvetica"/>
          <w:sz w:val="28"/>
          <w:szCs w:val="28"/>
          <w:shd w:val="clear" w:color="auto" w:fill="FFFFFF"/>
        </w:rPr>
        <w:lastRenderedPageBreak/>
        <w:t xml:space="preserve">If anyone refuses to fill out a W-9, you have two options. </w:t>
      </w:r>
    </w:p>
    <w:p w:rsidR="00EE6C99" w:rsidRPr="00EE6C99" w:rsidRDefault="00EE6C99" w:rsidP="00EE6C99">
      <w:pPr>
        <w:pStyle w:val="ListParagraph"/>
        <w:numPr>
          <w:ilvl w:val="0"/>
          <w:numId w:val="4"/>
        </w:numPr>
        <w:rPr>
          <w:rFonts w:ascii="Cambria" w:hAnsi="Cambria" w:cs="Helvetica"/>
          <w:sz w:val="28"/>
          <w:szCs w:val="28"/>
          <w:shd w:val="clear" w:color="auto" w:fill="FFFFFF"/>
        </w:rPr>
      </w:pP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>Don’t do business with them</w:t>
      </w:r>
    </w:p>
    <w:p w:rsidR="00EE6C99" w:rsidRPr="00EE6C99" w:rsidRDefault="00EE6C99" w:rsidP="00EE6C99">
      <w:pPr>
        <w:pStyle w:val="ListParagraph"/>
        <w:numPr>
          <w:ilvl w:val="0"/>
          <w:numId w:val="4"/>
        </w:numPr>
        <w:rPr>
          <w:rFonts w:ascii="Cambria" w:hAnsi="Cambria" w:cs="Helvetica"/>
          <w:sz w:val="28"/>
          <w:szCs w:val="28"/>
          <w:shd w:val="clear" w:color="auto" w:fill="FFFFFF"/>
        </w:rPr>
      </w:pP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 xml:space="preserve">Or you can withhold 28% of the money as taxes that you would then send to the IRS at the end of the year. </w:t>
      </w:r>
    </w:p>
    <w:p w:rsidR="003629D4" w:rsidRPr="00EE6C99" w:rsidRDefault="003629D4" w:rsidP="003629D4">
      <w:pPr>
        <w:pStyle w:val="ListParagraph"/>
        <w:rPr>
          <w:rFonts w:ascii="Cambria" w:hAnsi="Cambria"/>
          <w:sz w:val="28"/>
          <w:szCs w:val="28"/>
        </w:rPr>
      </w:pPr>
    </w:p>
    <w:p w:rsidR="00CA43CD" w:rsidRPr="00EE6C99" w:rsidRDefault="00CA43CD" w:rsidP="003629D4">
      <w:pPr>
        <w:pStyle w:val="ListParagraph"/>
        <w:rPr>
          <w:rFonts w:ascii="Cambria" w:hAnsi="Cambria"/>
          <w:sz w:val="28"/>
          <w:szCs w:val="28"/>
        </w:rPr>
      </w:pPr>
    </w:p>
    <w:p w:rsidR="003629D4" w:rsidRPr="00EE6C99" w:rsidRDefault="003629D4" w:rsidP="003629D4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EE6C99">
        <w:rPr>
          <w:rFonts w:ascii="Cambria" w:hAnsi="Cambria"/>
          <w:sz w:val="28"/>
          <w:szCs w:val="28"/>
        </w:rPr>
        <w:t>What is a 1099?</w:t>
      </w:r>
    </w:p>
    <w:p w:rsidR="003629D4" w:rsidRPr="00EE6C99" w:rsidRDefault="003629D4" w:rsidP="003629D4">
      <w:pPr>
        <w:pStyle w:val="ListParagraph"/>
        <w:rPr>
          <w:rFonts w:ascii="Cambria" w:hAnsi="Cambria" w:cs="Helvetica"/>
          <w:sz w:val="28"/>
          <w:szCs w:val="28"/>
          <w:shd w:val="clear" w:color="auto" w:fill="FFFFFF"/>
        </w:rPr>
      </w:pP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 xml:space="preserve">For example, if you 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>hire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 xml:space="preserve"> 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>someone to repair the Crowns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 xml:space="preserve"> 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>they hired themselves out to your company on a contract basis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 xml:space="preserve"> The income 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>they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 xml:space="preserve"> receive from each job should be reported to 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>them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 xml:space="preserve"> on Form 1099-MISC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 xml:space="preserve"> if you paid them $600 or more</w:t>
      </w:r>
      <w:r w:rsidRPr="00EE6C99">
        <w:rPr>
          <w:rFonts w:ascii="Cambria" w:hAnsi="Cambria" w:cs="Helvetica"/>
          <w:sz w:val="28"/>
          <w:szCs w:val="28"/>
          <w:shd w:val="clear" w:color="auto" w:fill="FFFFFF"/>
        </w:rPr>
        <w:t xml:space="preserve">. </w:t>
      </w:r>
    </w:p>
    <w:p w:rsidR="00CA43CD" w:rsidRPr="00EE6C99" w:rsidRDefault="00CA43CD" w:rsidP="003629D4">
      <w:pPr>
        <w:pStyle w:val="ListParagraph"/>
        <w:rPr>
          <w:rFonts w:ascii="Cambria" w:hAnsi="Cambria" w:cs="Helvetica"/>
          <w:sz w:val="28"/>
          <w:szCs w:val="28"/>
          <w:shd w:val="clear" w:color="auto" w:fill="FFFFFF"/>
        </w:rPr>
      </w:pPr>
    </w:p>
    <w:p w:rsidR="00CA43CD" w:rsidRPr="00EE6C99" w:rsidRDefault="00CA43CD" w:rsidP="00CA43CD">
      <w:pPr>
        <w:pStyle w:val="ListParagraph"/>
        <w:numPr>
          <w:ilvl w:val="0"/>
          <w:numId w:val="1"/>
        </w:numPr>
        <w:rPr>
          <w:rFonts w:ascii="Cambria" w:hAnsi="Cambria"/>
          <w:sz w:val="28"/>
          <w:szCs w:val="28"/>
        </w:rPr>
      </w:pPr>
      <w:r w:rsidRPr="00EE6C99">
        <w:rPr>
          <w:rFonts w:ascii="Cambria" w:hAnsi="Cambria"/>
          <w:sz w:val="28"/>
          <w:szCs w:val="28"/>
        </w:rPr>
        <w:t xml:space="preserve">The problem we have is that a lot of the times a particular branch might only pay someone less than $600, but the individual did work for multiple groups, which when added up is over the $600 threshold. We need a way to capture this information somehow, besides what shows up on the financial reports. </w:t>
      </w:r>
    </w:p>
    <w:sectPr w:rsidR="00CA43CD" w:rsidRPr="00EE6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83CE1"/>
    <w:multiLevelType w:val="hybridMultilevel"/>
    <w:tmpl w:val="6608B974"/>
    <w:lvl w:ilvl="0" w:tplc="25BE4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9D57CE"/>
    <w:multiLevelType w:val="multilevel"/>
    <w:tmpl w:val="A40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FD5F25"/>
    <w:multiLevelType w:val="hybridMultilevel"/>
    <w:tmpl w:val="244498AC"/>
    <w:lvl w:ilvl="0" w:tplc="BA32AF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120960"/>
    <w:multiLevelType w:val="hybridMultilevel"/>
    <w:tmpl w:val="53D80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9D4"/>
    <w:rsid w:val="00072830"/>
    <w:rsid w:val="00075462"/>
    <w:rsid w:val="001502B9"/>
    <w:rsid w:val="00183B38"/>
    <w:rsid w:val="001B5442"/>
    <w:rsid w:val="001F5E2F"/>
    <w:rsid w:val="00201AE4"/>
    <w:rsid w:val="002028DF"/>
    <w:rsid w:val="0026662A"/>
    <w:rsid w:val="00285698"/>
    <w:rsid w:val="00294B69"/>
    <w:rsid w:val="002C07BC"/>
    <w:rsid w:val="002C4F08"/>
    <w:rsid w:val="002F0D17"/>
    <w:rsid w:val="0031664D"/>
    <w:rsid w:val="0034190E"/>
    <w:rsid w:val="003629D4"/>
    <w:rsid w:val="003A53F3"/>
    <w:rsid w:val="003D574A"/>
    <w:rsid w:val="003D76BA"/>
    <w:rsid w:val="003E36DC"/>
    <w:rsid w:val="003E43D0"/>
    <w:rsid w:val="00433D2F"/>
    <w:rsid w:val="00433FC3"/>
    <w:rsid w:val="00441038"/>
    <w:rsid w:val="00464958"/>
    <w:rsid w:val="00492C9E"/>
    <w:rsid w:val="004B4694"/>
    <w:rsid w:val="0056616A"/>
    <w:rsid w:val="00580AF5"/>
    <w:rsid w:val="005B35D8"/>
    <w:rsid w:val="005C284E"/>
    <w:rsid w:val="00612BDC"/>
    <w:rsid w:val="00623257"/>
    <w:rsid w:val="00667FFE"/>
    <w:rsid w:val="0067495D"/>
    <w:rsid w:val="006D3808"/>
    <w:rsid w:val="007323E6"/>
    <w:rsid w:val="00733D47"/>
    <w:rsid w:val="007745DC"/>
    <w:rsid w:val="00795631"/>
    <w:rsid w:val="007974B7"/>
    <w:rsid w:val="007B1E0E"/>
    <w:rsid w:val="007B35DF"/>
    <w:rsid w:val="007E6978"/>
    <w:rsid w:val="00825D38"/>
    <w:rsid w:val="0085507F"/>
    <w:rsid w:val="008774C3"/>
    <w:rsid w:val="0089216A"/>
    <w:rsid w:val="00895D0B"/>
    <w:rsid w:val="00896E48"/>
    <w:rsid w:val="008D6FBF"/>
    <w:rsid w:val="00940307"/>
    <w:rsid w:val="009F25B8"/>
    <w:rsid w:val="00A3629D"/>
    <w:rsid w:val="00A51C97"/>
    <w:rsid w:val="00A6799C"/>
    <w:rsid w:val="00AB2772"/>
    <w:rsid w:val="00AB565F"/>
    <w:rsid w:val="00AE1668"/>
    <w:rsid w:val="00B46AAD"/>
    <w:rsid w:val="00BA1769"/>
    <w:rsid w:val="00BC4AAD"/>
    <w:rsid w:val="00C775A0"/>
    <w:rsid w:val="00C824A5"/>
    <w:rsid w:val="00C83759"/>
    <w:rsid w:val="00CA0226"/>
    <w:rsid w:val="00CA43CD"/>
    <w:rsid w:val="00D35022"/>
    <w:rsid w:val="00DB717D"/>
    <w:rsid w:val="00DC549E"/>
    <w:rsid w:val="00DE48B5"/>
    <w:rsid w:val="00E927C5"/>
    <w:rsid w:val="00EB76D4"/>
    <w:rsid w:val="00EE207E"/>
    <w:rsid w:val="00EE6C99"/>
    <w:rsid w:val="00F2180B"/>
    <w:rsid w:val="00F5209C"/>
    <w:rsid w:val="00FA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22FB0-8C50-4817-A10F-190B99D7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9D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A4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43CD"/>
    <w:rPr>
      <w:color w:val="0000FF"/>
      <w:u w:val="single"/>
    </w:rPr>
  </w:style>
  <w:style w:type="paragraph" w:styleId="NoSpacing">
    <w:name w:val="No Spacing"/>
    <w:uiPriority w:val="1"/>
    <w:qFormat/>
    <w:rsid w:val="00CA43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ue.com/blog/5-ways-receive-make-b2b-paym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rs.gov/uac/about-form-w9" TargetMode="External"/><Relationship Id="rId5" Type="http://schemas.openxmlformats.org/officeDocument/2006/relationships/hyperlink" Target="https://www.irs.gov/pub/irs-pdf/fw9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Mazelle Attiya</dc:creator>
  <cp:keywords/>
  <dc:description/>
  <cp:lastModifiedBy>Mazelle Attiya</cp:lastModifiedBy>
  <cp:revision>1</cp:revision>
  <dcterms:created xsi:type="dcterms:W3CDTF">2019-11-03T19:37:00Z</dcterms:created>
  <dcterms:modified xsi:type="dcterms:W3CDTF">2019-11-03T20:25:00Z</dcterms:modified>
</cp:coreProperties>
</file>